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2861D35A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69939610"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</w:t>
      </w:r>
      <w:r w:rsidR="00446A6D">
        <w:rPr>
          <w:rStyle w:val="Enfasicorsivo"/>
          <w:rFonts w:cstheme="minorHAnsi"/>
          <w:bCs/>
          <w:sz w:val="28"/>
          <w:szCs w:val="28"/>
        </w:rPr>
        <w:t xml:space="preserve"> 53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e 10</w:t>
      </w:r>
      <w:r w:rsidR="00446A6D">
        <w:rPr>
          <w:rStyle w:val="Enfasicorsivo"/>
          <w:rFonts w:cstheme="minorHAnsi"/>
          <w:bCs/>
          <w:sz w:val="28"/>
          <w:szCs w:val="28"/>
        </w:rPr>
        <w:t>6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446A6D">
        <w:rPr>
          <w:rStyle w:val="Enfasicorsivo"/>
          <w:rFonts w:cstheme="minorHAnsi"/>
          <w:bCs/>
          <w:sz w:val="28"/>
          <w:szCs w:val="28"/>
        </w:rPr>
        <w:t>36</w:t>
      </w:r>
      <w:r w:rsidRPr="002D143A">
        <w:rPr>
          <w:rStyle w:val="Enfasicorsivo"/>
          <w:rFonts w:cstheme="minorHAnsi"/>
          <w:bCs/>
          <w:sz w:val="28"/>
          <w:szCs w:val="28"/>
        </w:rPr>
        <w:t>/2</w:t>
      </w:r>
      <w:r w:rsidR="00E10793">
        <w:rPr>
          <w:rStyle w:val="Enfasicorsivo"/>
          <w:rFonts w:cstheme="minorHAnsi"/>
          <w:bCs/>
          <w:sz w:val="28"/>
          <w:szCs w:val="28"/>
        </w:rPr>
        <w:t>0</w:t>
      </w:r>
      <w:r w:rsidR="00446A6D">
        <w:rPr>
          <w:rStyle w:val="Enfasicorsivo"/>
          <w:rFonts w:cstheme="minorHAnsi"/>
          <w:bCs/>
          <w:sz w:val="28"/>
          <w:szCs w:val="28"/>
        </w:rPr>
        <w:t>23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364AA448" w14:textId="688D1D52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2FF8DB2E" w14:textId="7EACC006"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14:paraId="444F9D21" w14:textId="0E6437A6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14:paraId="35B78BDC" w14:textId="334F43B8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costituire, in caso di affidamento dell’appalto,</w:t>
      </w:r>
      <w:r w:rsidR="008611C8" w:rsidRPr="002D143A">
        <w:rPr>
          <w:rFonts w:cstheme="minorHAnsi"/>
          <w:bCs/>
          <w:i/>
          <w:iCs/>
          <w:sz w:val="28"/>
          <w:szCs w:val="28"/>
        </w:rPr>
        <w:t xml:space="preserve"> ove ritenuto opportuno dalla stazione appaltante,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 idonea garanzia </w:t>
      </w:r>
      <w:r w:rsidR="001C31B1">
        <w:rPr>
          <w:rFonts w:cstheme="minorHAnsi"/>
          <w:bCs/>
          <w:i/>
          <w:iCs/>
          <w:sz w:val="28"/>
          <w:szCs w:val="28"/>
        </w:rPr>
        <w:t>definitiva</w:t>
      </w:r>
      <w:r w:rsidRPr="002D143A">
        <w:rPr>
          <w:rFonts w:cstheme="minorHAnsi"/>
          <w:bCs/>
          <w:i/>
          <w:iCs/>
          <w:sz w:val="28"/>
          <w:szCs w:val="28"/>
        </w:rPr>
        <w:t>, nei modi e nei metodi</w:t>
      </w:r>
      <w:r w:rsidR="00A101DB" w:rsidRPr="002D143A">
        <w:rPr>
          <w:rFonts w:cstheme="minorHAnsi"/>
          <w:bCs/>
          <w:i/>
          <w:iCs/>
          <w:sz w:val="28"/>
          <w:szCs w:val="28"/>
        </w:rPr>
        <w:t xml:space="preserve"> definiti dal combinato disposto dei citati articoli,</w:t>
      </w:r>
    </w:p>
    <w:p w14:paraId="08AAB15A" w14:textId="77777777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8" w14:textId="77777777"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14:paraId="154FDEC9" w14:textId="77777777"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14:paraId="154FDECA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14:paraId="154FDECB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39504B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2D1C" w14:textId="77777777" w:rsidR="0039504B" w:rsidRDefault="0039504B">
      <w:r>
        <w:separator/>
      </w:r>
    </w:p>
  </w:endnote>
  <w:endnote w:type="continuationSeparator" w:id="0">
    <w:p w14:paraId="5EBD2357" w14:textId="77777777" w:rsidR="0039504B" w:rsidRDefault="0039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693A" w14:textId="77777777" w:rsidR="0039504B" w:rsidRDefault="0039504B">
      <w:r>
        <w:separator/>
      </w:r>
    </w:p>
  </w:footnote>
  <w:footnote w:type="continuationSeparator" w:id="0">
    <w:p w14:paraId="7293CB95" w14:textId="77777777" w:rsidR="0039504B" w:rsidRDefault="0039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482608">
    <w:abstractNumId w:val="10"/>
  </w:num>
  <w:num w:numId="2" w16cid:durableId="410393106">
    <w:abstractNumId w:val="3"/>
  </w:num>
  <w:num w:numId="3" w16cid:durableId="2108234714">
    <w:abstractNumId w:val="5"/>
  </w:num>
  <w:num w:numId="4" w16cid:durableId="1983463251">
    <w:abstractNumId w:val="7"/>
  </w:num>
  <w:num w:numId="5" w16cid:durableId="2057048839">
    <w:abstractNumId w:val="6"/>
  </w:num>
  <w:num w:numId="6" w16cid:durableId="298193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46474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9504B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6A6D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913C4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67E5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34D8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793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130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</cp:lastModifiedBy>
  <cp:revision>2</cp:revision>
  <cp:lastPrinted>2016-07-15T08:29:00Z</cp:lastPrinted>
  <dcterms:created xsi:type="dcterms:W3CDTF">2024-04-09T07:27:00Z</dcterms:created>
  <dcterms:modified xsi:type="dcterms:W3CDTF">2024-04-09T07:27:00Z</dcterms:modified>
</cp:coreProperties>
</file>